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D90712" w:rsidRDefault="00DD4DB7" w:rsidP="00DD4DB7">
      <w:pPr>
        <w:jc w:val="center"/>
        <w:rPr>
          <w:rFonts w:eastAsia="Calibri" w:cstheme="minorHAnsi"/>
          <w:b/>
          <w:bCs/>
          <w:sz w:val="36"/>
          <w:szCs w:val="36"/>
          <w:u w:val="single"/>
        </w:rPr>
      </w:pPr>
      <w:r w:rsidRPr="00D90712">
        <w:rPr>
          <w:rFonts w:eastAsia="Calibri" w:cstheme="minorHAnsi"/>
          <w:b/>
          <w:bCs/>
          <w:sz w:val="36"/>
          <w:szCs w:val="36"/>
          <w:u w:val="single"/>
        </w:rPr>
        <w:t>Fair Processing Notice (Privacy Notice)</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t>
      </w:r>
      <w:r w:rsidRPr="00075C23">
        <w:rPr>
          <w:rFonts w:cstheme="minorHAnsi"/>
        </w:rPr>
        <w:lastRenderedPageBreak/>
        <w:t>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xml:space="preserve">, for Planning </w:t>
      </w:r>
      <w:r w:rsidR="00684884">
        <w:rPr>
          <w:rFonts w:cstheme="minorHAnsi"/>
        </w:rPr>
        <w:lastRenderedPageBreak/>
        <w:t>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4D9D64E2" w14:textId="6EB9A9C8" w:rsidR="00D9071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D90712">
        <w:rPr>
          <w:rFonts w:eastAsia="Calibri" w:cstheme="minorHAnsi"/>
        </w:rPr>
        <w:t xml:space="preserve"> </w:t>
      </w:r>
      <w:hyperlink r:id="rId12" w:history="1">
        <w:r w:rsidR="00D90712" w:rsidRPr="004B3F3C">
          <w:rPr>
            <w:rStyle w:val="Hyperlink"/>
            <w:rFonts w:eastAsia="Calibri" w:cstheme="minorHAnsi"/>
          </w:rPr>
          <w:t>www.rectorymeadowsurgery.co.uk</w:t>
        </w:r>
      </w:hyperlink>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3"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D90712">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D90712">
          <w:rPr>
            <w:rStyle w:val="Hyperlink"/>
            <w:b/>
            <w:bCs/>
          </w:rPr>
          <w:t>privacy notice for the NHS App</w:t>
        </w:r>
      </w:hyperlink>
      <w:r w:rsidRPr="00D90712">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5"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841CC38"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at</w:t>
      </w:r>
      <w:r w:rsidR="00D90712">
        <w:rPr>
          <w:rFonts w:cstheme="minorHAnsi"/>
          <w:lang w:eastAsia="en-GB"/>
        </w:rPr>
        <w:t xml:space="preserve"> </w:t>
      </w:r>
      <w:hyperlink r:id="rId16" w:history="1">
        <w:r w:rsidR="00D90712" w:rsidRPr="004B3F3C">
          <w:rPr>
            <w:rStyle w:val="Hyperlink"/>
            <w:rFonts w:cstheme="minorHAnsi"/>
            <w:lang w:eastAsia="en-GB"/>
          </w:rPr>
          <w:t>rectorymeadowsurgery@nhs.net</w:t>
        </w:r>
      </w:hyperlink>
      <w:r w:rsidR="00D90712">
        <w:rPr>
          <w:rFonts w:cstheme="minorHAnsi"/>
          <w:lang w:eastAsia="en-GB"/>
        </w:rPr>
        <w:t xml:space="preserve"> </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D90712">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lastRenderedPageBreak/>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18" w:history="1">
        <w:r>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9">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DBC0D6B" w:rsidR="00B46CDD" w:rsidRDefault="009B0D2F" w:rsidP="00B46CDD">
            <w:pPr>
              <w:spacing w:after="0" w:line="240" w:lineRule="auto"/>
              <w:rPr>
                <w:bCs/>
                <w:iCs/>
                <w:sz w:val="24"/>
                <w:szCs w:val="24"/>
              </w:rPr>
            </w:pPr>
            <w:r>
              <w:rPr>
                <w:bCs/>
                <w:iCs/>
                <w:sz w:val="24"/>
                <w:szCs w:val="24"/>
              </w:rPr>
              <w:t>26</w:t>
            </w:r>
            <w:r w:rsidRPr="009B0D2F">
              <w:rPr>
                <w:bCs/>
                <w:iCs/>
                <w:sz w:val="24"/>
                <w:szCs w:val="24"/>
                <w:vertAlign w:val="superscript"/>
              </w:rPr>
              <w:t>th</w:t>
            </w:r>
            <w:r>
              <w:rPr>
                <w:bCs/>
                <w:iCs/>
                <w:sz w:val="24"/>
                <w:szCs w:val="24"/>
              </w:rPr>
              <w:t xml:space="preserve"> March 2024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4F805ACA" w:rsidR="00B46CDD" w:rsidRPr="008F3811" w:rsidRDefault="00D90712" w:rsidP="00B46CDD">
            <w:pPr>
              <w:spacing w:after="0" w:line="240" w:lineRule="auto"/>
              <w:rPr>
                <w:bCs/>
                <w:iCs/>
                <w:sz w:val="24"/>
                <w:szCs w:val="24"/>
              </w:rPr>
            </w:pPr>
            <w:r>
              <w:rPr>
                <w:bCs/>
                <w:iCs/>
                <w:sz w:val="24"/>
                <w:szCs w:val="24"/>
              </w:rPr>
              <w:t>Rectory Meadow Surgery</w:t>
            </w:r>
          </w:p>
        </w:tc>
        <w:tc>
          <w:tcPr>
            <w:tcW w:w="3086" w:type="dxa"/>
            <w:vAlign w:val="center"/>
          </w:tcPr>
          <w:p w14:paraId="5D631B38" w14:textId="612E745B" w:rsidR="00B46CDD" w:rsidRPr="008F3811" w:rsidRDefault="009B0D2F" w:rsidP="00B46CDD">
            <w:pPr>
              <w:spacing w:after="0" w:line="240" w:lineRule="auto"/>
              <w:rPr>
                <w:bCs/>
                <w:iCs/>
                <w:sz w:val="24"/>
                <w:szCs w:val="24"/>
              </w:rPr>
            </w:pPr>
            <w:r>
              <w:rPr>
                <w:bCs/>
                <w:iCs/>
                <w:sz w:val="24"/>
                <w:szCs w:val="24"/>
              </w:rPr>
              <w:t>28</w:t>
            </w:r>
            <w:r w:rsidRPr="009B0D2F">
              <w:rPr>
                <w:bCs/>
                <w:iCs/>
                <w:sz w:val="24"/>
                <w:szCs w:val="24"/>
                <w:vertAlign w:val="superscript"/>
              </w:rPr>
              <w:t>th</w:t>
            </w:r>
            <w:r>
              <w:rPr>
                <w:bCs/>
                <w:iCs/>
                <w:sz w:val="24"/>
                <w:szCs w:val="24"/>
              </w:rPr>
              <w:t xml:space="preserve"> March 2024</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lastRenderedPageBreak/>
              <w:t>Date issued</w:t>
            </w:r>
            <w:r>
              <w:rPr>
                <w:b/>
                <w:bCs/>
                <w:iCs/>
                <w:sz w:val="24"/>
                <w:szCs w:val="24"/>
                <w:lang w:val="en"/>
              </w:rPr>
              <w:t xml:space="preserve"> by practice</w:t>
            </w:r>
          </w:p>
        </w:tc>
        <w:tc>
          <w:tcPr>
            <w:tcW w:w="6095" w:type="dxa"/>
            <w:gridSpan w:val="4"/>
            <w:vAlign w:val="center"/>
          </w:tcPr>
          <w:p w14:paraId="589027BE" w14:textId="36D50B7C" w:rsidR="00B46CDD" w:rsidRPr="008F3811" w:rsidRDefault="009B0D2F" w:rsidP="00B46CDD">
            <w:pPr>
              <w:spacing w:after="0" w:line="240" w:lineRule="auto"/>
              <w:rPr>
                <w:bCs/>
                <w:iCs/>
                <w:sz w:val="24"/>
                <w:szCs w:val="24"/>
              </w:rPr>
            </w:pPr>
            <w:r>
              <w:rPr>
                <w:bCs/>
                <w:iCs/>
                <w:sz w:val="24"/>
                <w:szCs w:val="24"/>
              </w:rPr>
              <w:t>28</w:t>
            </w:r>
            <w:r w:rsidRPr="009B0D2F">
              <w:rPr>
                <w:bCs/>
                <w:iCs/>
                <w:sz w:val="24"/>
                <w:szCs w:val="24"/>
                <w:vertAlign w:val="superscript"/>
              </w:rPr>
              <w:t>th</w:t>
            </w:r>
            <w:r>
              <w:rPr>
                <w:bCs/>
                <w:iCs/>
                <w:sz w:val="24"/>
                <w:szCs w:val="24"/>
              </w:rPr>
              <w:t xml:space="preserve"> March 202</w:t>
            </w:r>
            <w:r w:rsidR="002A7FB4">
              <w:rPr>
                <w:bCs/>
                <w:iCs/>
                <w:sz w:val="24"/>
                <w:szCs w:val="24"/>
              </w:rPr>
              <w:t>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2BF647C4" w:rsidR="00B46CDD" w:rsidRPr="008F3811" w:rsidRDefault="009B0D2F" w:rsidP="00B46CDD">
            <w:pPr>
              <w:spacing w:after="0" w:line="240" w:lineRule="auto"/>
              <w:rPr>
                <w:bCs/>
                <w:iCs/>
                <w:sz w:val="24"/>
                <w:szCs w:val="24"/>
              </w:rPr>
            </w:pPr>
            <w:r>
              <w:rPr>
                <w:bCs/>
                <w:iCs/>
                <w:sz w:val="24"/>
                <w:szCs w:val="24"/>
              </w:rPr>
              <w:t>March 202</w:t>
            </w:r>
            <w:r w:rsidR="002A7FB4">
              <w:rPr>
                <w:bCs/>
                <w:iCs/>
                <w:sz w:val="24"/>
                <w:szCs w:val="24"/>
              </w:rPr>
              <w:t>7</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0"/>
      <w:footerReference w:type="default" r:id="rId21"/>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77777777" w:rsidR="00B24B4E" w:rsidRDefault="00B24B4E">
        <w:pPr>
          <w:pStyle w:val="Footer"/>
          <w:jc w:val="right"/>
        </w:pPr>
        <w:r>
          <w:fldChar w:fldCharType="begin"/>
        </w:r>
        <w:r>
          <w:instrText xml:space="preserve"> PAGE   \* MERGEFORMAT </w:instrText>
        </w:r>
        <w:r>
          <w:fldChar w:fldCharType="separate"/>
        </w:r>
        <w:r w:rsidR="004A555D">
          <w:rPr>
            <w:noProof/>
          </w:rPr>
          <w:t>6</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3E8F06C4" w:rsidR="00DD4DB7" w:rsidRDefault="00D90712" w:rsidP="00DD4DB7">
    <w:pPr>
      <w:pStyle w:val="Header"/>
      <w:jc w:val="right"/>
    </w:pPr>
    <w:r>
      <w:rPr>
        <w:rFonts w:eastAsia="Calibri" w:cstheme="minorHAnsi"/>
        <w:b/>
        <w:bCs/>
        <w:noProof/>
        <w:u w:val="single"/>
      </w:rPr>
      <w:drawing>
        <wp:anchor distT="0" distB="0" distL="114300" distR="114300" simplePos="0" relativeHeight="251659264" behindDoc="1" locked="0" layoutInCell="1" allowOverlap="1" wp14:anchorId="1EC62ACF" wp14:editId="152C6132">
          <wp:simplePos x="0" y="0"/>
          <wp:positionH relativeFrom="column">
            <wp:posOffset>4145280</wp:posOffset>
          </wp:positionH>
          <wp:positionV relativeFrom="paragraph">
            <wp:posOffset>-41275</wp:posOffset>
          </wp:positionV>
          <wp:extent cx="2095500" cy="93726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661893">
    <w:abstractNumId w:val="4"/>
  </w:num>
  <w:num w:numId="2" w16cid:durableId="808788229">
    <w:abstractNumId w:val="2"/>
  </w:num>
  <w:num w:numId="3" w16cid:durableId="566300444">
    <w:abstractNumId w:val="0"/>
  </w:num>
  <w:num w:numId="4" w16cid:durableId="2091078000">
    <w:abstractNumId w:val="3"/>
  </w:num>
  <w:num w:numId="5" w16cid:durableId="351297544">
    <w:abstractNumId w:val="8"/>
  </w:num>
  <w:num w:numId="6" w16cid:durableId="1266035511">
    <w:abstractNumId w:val="7"/>
  </w:num>
  <w:num w:numId="7" w16cid:durableId="2089617925">
    <w:abstractNumId w:val="12"/>
  </w:num>
  <w:num w:numId="8" w16cid:durableId="2082173021">
    <w:abstractNumId w:val="5"/>
  </w:num>
  <w:num w:numId="9" w16cid:durableId="1454979190">
    <w:abstractNumId w:val="13"/>
  </w:num>
  <w:num w:numId="10" w16cid:durableId="1624992491">
    <w:abstractNumId w:val="16"/>
  </w:num>
  <w:num w:numId="11" w16cid:durableId="163669903">
    <w:abstractNumId w:val="6"/>
  </w:num>
  <w:num w:numId="12" w16cid:durableId="1523323735">
    <w:abstractNumId w:val="20"/>
  </w:num>
  <w:num w:numId="13" w16cid:durableId="1752390499">
    <w:abstractNumId w:val="15"/>
  </w:num>
  <w:num w:numId="14" w16cid:durableId="1033649776">
    <w:abstractNumId w:val="10"/>
  </w:num>
  <w:num w:numId="15" w16cid:durableId="1219392962">
    <w:abstractNumId w:val="4"/>
  </w:num>
  <w:num w:numId="16" w16cid:durableId="1794325362">
    <w:abstractNumId w:val="11"/>
  </w:num>
  <w:num w:numId="17" w16cid:durableId="303241459">
    <w:abstractNumId w:val="1"/>
  </w:num>
  <w:num w:numId="18" w16cid:durableId="1240604055">
    <w:abstractNumId w:val="17"/>
  </w:num>
  <w:num w:numId="19" w16cid:durableId="1625429286">
    <w:abstractNumId w:val="9"/>
  </w:num>
  <w:num w:numId="20" w16cid:durableId="1234268669">
    <w:abstractNumId w:val="19"/>
  </w:num>
  <w:num w:numId="21" w16cid:durableId="1010523410">
    <w:abstractNumId w:val="14"/>
  </w:num>
  <w:num w:numId="22" w16cid:durableId="650141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8190F"/>
    <w:rsid w:val="00094DA4"/>
    <w:rsid w:val="000A2B07"/>
    <w:rsid w:val="000B0EA1"/>
    <w:rsid w:val="000B256F"/>
    <w:rsid w:val="000C2014"/>
    <w:rsid w:val="000C47B3"/>
    <w:rsid w:val="000D0259"/>
    <w:rsid w:val="000D3FFE"/>
    <w:rsid w:val="000E1C59"/>
    <w:rsid w:val="000F79B9"/>
    <w:rsid w:val="00110073"/>
    <w:rsid w:val="0011532E"/>
    <w:rsid w:val="0011590F"/>
    <w:rsid w:val="001304F9"/>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A7FB4"/>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D7152"/>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C6862"/>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4696"/>
    <w:rsid w:val="00696BF9"/>
    <w:rsid w:val="00697AA9"/>
    <w:rsid w:val="006B69DB"/>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B0D2F"/>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0064B"/>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0712"/>
    <w:rsid w:val="00D92619"/>
    <w:rsid w:val="00D942DB"/>
    <w:rsid w:val="00D94E50"/>
    <w:rsid w:val="00DB264D"/>
    <w:rsid w:val="00DB7D42"/>
    <w:rsid w:val="00DC0B83"/>
    <w:rsid w:val="00DD4DB7"/>
    <w:rsid w:val="00DD5AF2"/>
    <w:rsid w:val="00DE6652"/>
    <w:rsid w:val="00E02FFC"/>
    <w:rsid w:val="00E04115"/>
    <w:rsid w:val="00E11B9B"/>
    <w:rsid w:val="00E24AA1"/>
    <w:rsid w:val="00E46B06"/>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D9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conditions/coronavirus-covid-19/covid-pass/" TargetMode="External"/><Relationship Id="rId18" Type="http://schemas.openxmlformats.org/officeDocument/2006/relationships/hyperlink" Target="https://www.gov.uk/government/publications/the-nhs-constitution-for-england/the-nhs-constitution-for-englan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ectorymeadowsurgery.co.uk"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mailto:rectorymeadowsurgery@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RATUNABUABUA, Deborah (NHS BUCKINGHAMSHIRE, OXFORDSHIRE AND BERKSHIRE WEST ICB - 14Y)</cp:lastModifiedBy>
  <cp:revision>3</cp:revision>
  <cp:lastPrinted>2016-09-15T09:05:00Z</cp:lastPrinted>
  <dcterms:created xsi:type="dcterms:W3CDTF">2025-05-20T09:11:00Z</dcterms:created>
  <dcterms:modified xsi:type="dcterms:W3CDTF">2026-03-31T10:44:00Z</dcterms:modified>
</cp:coreProperties>
</file>